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keepNext w:val="0"/>
        <w:keepLines w:val="0"/>
        <w:pageBreakBefore w:val="0"/>
        <w:widowControl w:val="1"/>
        <w:shd w:val="clear" w:color="auto" w:fill="auto"/>
        <w:tabs>
          <w:tab w:val="center" w:pos="4536"/>
          <w:tab w:val="right" w:pos="904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ab/>
        <w:tab/>
        <w:tab/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drawing>
          <wp:inline distT="0" distB="0" distL="0" distR="0">
            <wp:extent cx="2133600" cy="641350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641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rødtekst"/>
        <w:bidi w:val="0"/>
      </w:pPr>
    </w:p>
    <w:p>
      <w:pPr>
        <w:pStyle w:val="Brødtekst"/>
        <w:rPr>
          <w:b w:val="1"/>
          <w:bCs w:val="1"/>
          <w:sz w:val="34"/>
          <w:szCs w:val="34"/>
        </w:rPr>
      </w:pPr>
    </w:p>
    <w:p>
      <w:pPr>
        <w:pStyle w:val="Brødtekst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Menn med lymf</w:t>
      </w:r>
      <w:r>
        <w:rPr>
          <w:b w:val="1"/>
          <w:bCs w:val="1"/>
          <w:sz w:val="36"/>
          <w:szCs w:val="36"/>
          <w:rtl w:val="0"/>
        </w:rPr>
        <w:t>ø</w:t>
      </w:r>
      <w:r>
        <w:rPr>
          <w:b w:val="1"/>
          <w:bCs w:val="1"/>
          <w:sz w:val="36"/>
          <w:szCs w:val="36"/>
          <w:rtl w:val="0"/>
        </w:rPr>
        <w:t>dem</w:t>
      </w:r>
    </w:p>
    <w:p>
      <w:pPr>
        <w:pStyle w:val="Brødtekst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m</w:t>
      </w:r>
      <w:r>
        <w:rPr>
          <w:b w:val="1"/>
          <w:bCs w:val="1"/>
          <w:sz w:val="36"/>
          <w:szCs w:val="36"/>
          <w:rtl w:val="0"/>
        </w:rPr>
        <w:t xml:space="preserve">å </w:t>
      </w:r>
      <w:r>
        <w:rPr>
          <w:b w:val="1"/>
          <w:bCs w:val="1"/>
          <w:sz w:val="36"/>
          <w:szCs w:val="36"/>
          <w:rtl w:val="0"/>
        </w:rPr>
        <w:t>f</w:t>
      </w:r>
      <w:r>
        <w:rPr>
          <w:b w:val="1"/>
          <w:bCs w:val="1"/>
          <w:sz w:val="36"/>
          <w:szCs w:val="36"/>
          <w:rtl w:val="0"/>
        </w:rPr>
        <w:t xml:space="preserve">å </w:t>
      </w:r>
      <w:r>
        <w:rPr>
          <w:b w:val="1"/>
          <w:bCs w:val="1"/>
          <w:sz w:val="36"/>
          <w:szCs w:val="36"/>
          <w:rtl w:val="0"/>
        </w:rPr>
        <w:t>bedre helsehjelp</w:t>
      </w:r>
    </w:p>
    <w:p>
      <w:pPr>
        <w:pStyle w:val="Brødtekst"/>
        <w:rPr>
          <w:b w:val="1"/>
          <w:bCs w:val="1"/>
          <w:sz w:val="32"/>
          <w:szCs w:val="32"/>
        </w:rPr>
      </w:pPr>
    </w:p>
    <w:p>
      <w:pPr>
        <w:pStyle w:val="Brødtekst"/>
        <w:bidi w:val="0"/>
      </w:pPr>
    </w:p>
    <w:p>
      <w:pPr>
        <w:pStyle w:val="Brødtekst"/>
        <w:bidi w:val="0"/>
      </w:pPr>
      <w:r>
        <w:rPr>
          <w:rFonts w:cs="Arial Unicode MS" w:eastAsia="Arial Unicode MS"/>
          <w:rtl w:val="0"/>
        </w:rPr>
        <w:t>Norsk lymf</w:t>
      </w:r>
      <w:r>
        <w:rPr>
          <w:rFonts w:cs="Arial Unicode MS" w:eastAsia="Arial Unicode MS" w:hint="default"/>
          <w:rtl w:val="0"/>
        </w:rPr>
        <w:t>ø</w:t>
      </w:r>
      <w:r>
        <w:rPr>
          <w:rFonts w:cs="Arial Unicode MS" w:eastAsia="Arial Unicode MS"/>
          <w:rtl w:val="0"/>
        </w:rPr>
        <w:t>dem- og lip</w:t>
      </w:r>
      <w:r>
        <w:rPr>
          <w:rFonts w:cs="Arial Unicode MS" w:eastAsia="Arial Unicode MS" w:hint="default"/>
          <w:rtl w:val="0"/>
        </w:rPr>
        <w:t>ø</w:t>
      </w:r>
      <w:r>
        <w:rPr>
          <w:rFonts w:cs="Arial Unicode MS" w:eastAsia="Arial Unicode MS"/>
          <w:rtl w:val="0"/>
        </w:rPr>
        <w:t>demforbund (NLLF) markerer 6. mars som Den internasjonale lymf</w:t>
      </w:r>
      <w:r>
        <w:rPr>
          <w:rFonts w:cs="Arial Unicode MS" w:eastAsia="Arial Unicode MS" w:hint="default"/>
          <w:rtl w:val="0"/>
        </w:rPr>
        <w:t>ø</w:t>
      </w:r>
      <w:r>
        <w:rPr>
          <w:rFonts w:cs="Arial Unicode MS" w:eastAsia="Arial Unicode MS"/>
          <w:rtl w:val="0"/>
        </w:rPr>
        <w:t>demdagen. Dagen blir ogs</w:t>
      </w:r>
      <w:r>
        <w:rPr>
          <w:rFonts w:cs="Arial Unicode MS" w:eastAsia="Arial Unicode MS" w:hint="default"/>
          <w:rtl w:val="0"/>
        </w:rPr>
        <w:t xml:space="preserve">å </w:t>
      </w:r>
      <w:r>
        <w:rPr>
          <w:rFonts w:cs="Arial Unicode MS" w:eastAsia="Arial Unicode MS"/>
          <w:rtl w:val="0"/>
        </w:rPr>
        <w:t xml:space="preserve">markert i de andre nordiske landene, og vi </w:t>
      </w:r>
      <w:r>
        <w:rPr>
          <w:rFonts w:cs="Arial Unicode MS" w:eastAsia="Arial Unicode MS" w:hint="default"/>
          <w:rtl w:val="0"/>
        </w:rPr>
        <w:t>ø</w:t>
      </w:r>
      <w:r>
        <w:rPr>
          <w:rFonts w:cs="Arial Unicode MS" w:eastAsia="Arial Unicode MS"/>
          <w:rtl w:val="0"/>
        </w:rPr>
        <w:t>nsker at 6. mars blir FNs Internasjonale lymf</w:t>
      </w:r>
      <w:r>
        <w:rPr>
          <w:rFonts w:cs="Arial Unicode MS" w:eastAsia="Arial Unicode MS" w:hint="default"/>
          <w:rtl w:val="0"/>
        </w:rPr>
        <w:t>ø</w:t>
      </w:r>
      <w:r>
        <w:rPr>
          <w:rFonts w:cs="Arial Unicode MS" w:eastAsia="Arial Unicode MS"/>
          <w:rtl w:val="0"/>
        </w:rPr>
        <w:t>demdag.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  <w:r>
        <w:rPr>
          <w:rFonts w:cs="Arial Unicode MS" w:eastAsia="Arial Unicode MS"/>
          <w:b w:val="1"/>
          <w:bCs w:val="1"/>
          <w:rtl w:val="0"/>
        </w:rPr>
        <w:t>LYMF</w:t>
      </w:r>
      <w:r>
        <w:rPr>
          <w:rFonts w:cs="Arial Unicode MS" w:eastAsia="Arial Unicode MS" w:hint="default"/>
          <w:b w:val="1"/>
          <w:bCs w:val="1"/>
          <w:rtl w:val="0"/>
        </w:rPr>
        <w:t>Ø</w:t>
      </w:r>
      <w:r>
        <w:rPr>
          <w:rFonts w:cs="Arial Unicode MS" w:eastAsia="Arial Unicode MS"/>
          <w:b w:val="1"/>
          <w:bCs w:val="1"/>
          <w:rtl w:val="0"/>
        </w:rPr>
        <w:t xml:space="preserve">DEM ER </w:t>
      </w:r>
      <w:r>
        <w:rPr>
          <w:rFonts w:cs="Arial Unicode MS" w:eastAsia="Arial Unicode MS"/>
          <w:rtl w:val="0"/>
        </w:rPr>
        <w:t xml:space="preserve">en kronisk sykdom med hevelser som skyldes svikt i lymfesystemet. Hvert </w:t>
      </w:r>
      <w:r>
        <w:rPr>
          <w:rFonts w:cs="Arial Unicode MS" w:eastAsia="Arial Unicode MS" w:hint="default"/>
          <w:rtl w:val="0"/>
        </w:rPr>
        <w:t>å</w:t>
      </w:r>
      <w:r>
        <w:rPr>
          <w:rFonts w:cs="Arial Unicode MS" w:eastAsia="Arial Unicode MS"/>
          <w:rtl w:val="0"/>
        </w:rPr>
        <w:t>r f</w:t>
      </w:r>
      <w:r>
        <w:rPr>
          <w:rFonts w:cs="Arial Unicode MS" w:eastAsia="Arial Unicode MS" w:hint="default"/>
          <w:rtl w:val="0"/>
        </w:rPr>
        <w:t>å</w:t>
      </w:r>
      <w:r>
        <w:rPr>
          <w:rFonts w:cs="Arial Unicode MS" w:eastAsia="Arial Unicode MS"/>
          <w:rtl w:val="0"/>
        </w:rPr>
        <w:t>r flere hundre nye pasienter sykdommen, de fleste som senskade etter kreftsykdom. En del f</w:t>
      </w:r>
      <w:r>
        <w:rPr>
          <w:rFonts w:cs="Arial Unicode MS" w:eastAsia="Arial Unicode MS" w:hint="default"/>
          <w:rtl w:val="0"/>
        </w:rPr>
        <w:t>å</w:t>
      </w:r>
      <w:r>
        <w:rPr>
          <w:rFonts w:cs="Arial Unicode MS" w:eastAsia="Arial Unicode MS"/>
          <w:rtl w:val="0"/>
        </w:rPr>
        <w:t>r ogs</w:t>
      </w:r>
      <w:r>
        <w:rPr>
          <w:rFonts w:cs="Arial Unicode MS" w:eastAsia="Arial Unicode MS" w:hint="default"/>
          <w:rtl w:val="0"/>
        </w:rPr>
        <w:t xml:space="preserve">å </w:t>
      </w:r>
      <w:r>
        <w:rPr>
          <w:rFonts w:cs="Arial Unicode MS" w:eastAsia="Arial Unicode MS"/>
          <w:rtl w:val="0"/>
        </w:rPr>
        <w:t>lymf</w:t>
      </w:r>
      <w:r>
        <w:rPr>
          <w:rFonts w:cs="Arial Unicode MS" w:eastAsia="Arial Unicode MS" w:hint="default"/>
          <w:rtl w:val="0"/>
        </w:rPr>
        <w:t>ø</w:t>
      </w:r>
      <w:r>
        <w:rPr>
          <w:rFonts w:cs="Arial Unicode MS" w:eastAsia="Arial Unicode MS"/>
          <w:rtl w:val="0"/>
        </w:rPr>
        <w:t xml:space="preserve">dem av andre </w:t>
      </w:r>
      <w:r>
        <w:rPr>
          <w:rFonts w:cs="Arial Unicode MS" w:eastAsia="Arial Unicode MS" w:hint="default"/>
          <w:rtl w:val="0"/>
        </w:rPr>
        <w:t>å</w:t>
      </w:r>
      <w:r>
        <w:rPr>
          <w:rFonts w:cs="Arial Unicode MS" w:eastAsia="Arial Unicode MS"/>
          <w:rtl w:val="0"/>
        </w:rPr>
        <w:t>rsaker, og for noen f</w:t>
      </w:r>
      <w:r>
        <w:rPr>
          <w:rFonts w:cs="Arial Unicode MS" w:eastAsia="Arial Unicode MS" w:hint="default"/>
          <w:rtl w:val="0"/>
        </w:rPr>
        <w:t xml:space="preserve">å </w:t>
      </w:r>
      <w:r>
        <w:rPr>
          <w:rFonts w:cs="Arial Unicode MS" w:eastAsia="Arial Unicode MS"/>
          <w:rtl w:val="0"/>
        </w:rPr>
        <w:t>er sykdommen medf</w:t>
      </w:r>
      <w:r>
        <w:rPr>
          <w:rFonts w:cs="Arial Unicode MS" w:eastAsia="Arial Unicode MS" w:hint="default"/>
          <w:rtl w:val="0"/>
        </w:rPr>
        <w:t>ø</w:t>
      </w:r>
      <w:r>
        <w:rPr>
          <w:rFonts w:cs="Arial Unicode MS" w:eastAsia="Arial Unicode MS"/>
          <w:rtl w:val="0"/>
        </w:rPr>
        <w:t xml:space="preserve">dt. 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Fonts w:cs="Arial Unicode MS" w:eastAsia="Arial Unicode MS"/>
          <w:rtl w:val="0"/>
        </w:rPr>
        <w:t>Mange har lymf</w:t>
      </w:r>
      <w:r>
        <w:rPr>
          <w:rFonts w:cs="Arial Unicode MS" w:eastAsia="Arial Unicode MS" w:hint="default"/>
          <w:rtl w:val="0"/>
        </w:rPr>
        <w:t>ø</w:t>
      </w:r>
      <w:r>
        <w:rPr>
          <w:rFonts w:cs="Arial Unicode MS" w:eastAsia="Arial Unicode MS"/>
          <w:rtl w:val="0"/>
        </w:rPr>
        <w:t xml:space="preserve">dem uten </w:t>
      </w:r>
      <w:r>
        <w:rPr>
          <w:rFonts w:cs="Arial Unicode MS" w:eastAsia="Arial Unicode MS" w:hint="default"/>
          <w:rtl w:val="0"/>
        </w:rPr>
        <w:t xml:space="preserve">å </w:t>
      </w:r>
      <w:r>
        <w:rPr>
          <w:rFonts w:cs="Arial Unicode MS" w:eastAsia="Arial Unicode MS"/>
          <w:rtl w:val="0"/>
        </w:rPr>
        <w:t>vite det, de kjenner bare konsekvensene. Men med tidlig diagnostisering og god behandling kan man leve et godt liv, med sm</w:t>
      </w:r>
      <w:r>
        <w:rPr>
          <w:rFonts w:cs="Arial Unicode MS" w:eastAsia="Arial Unicode MS" w:hint="default"/>
          <w:rtl w:val="0"/>
        </w:rPr>
        <w:t xml:space="preserve">å </w:t>
      </w:r>
      <w:r>
        <w:rPr>
          <w:rFonts w:cs="Arial Unicode MS" w:eastAsia="Arial Unicode MS"/>
          <w:rtl w:val="0"/>
        </w:rPr>
        <w:t>eller begrensede plager. I motsatt fall kan sykdommen v</w:t>
      </w:r>
      <w:r>
        <w:rPr>
          <w:rFonts w:cs="Arial Unicode MS" w:eastAsia="Arial Unicode MS" w:hint="default"/>
          <w:rtl w:val="0"/>
        </w:rPr>
        <w:t>æ</w:t>
      </w:r>
      <w:r>
        <w:rPr>
          <w:rFonts w:cs="Arial Unicode MS" w:eastAsia="Arial Unicode MS"/>
          <w:rtl w:val="0"/>
        </w:rPr>
        <w:t>re sv</w:t>
      </w:r>
      <w:r>
        <w:rPr>
          <w:rFonts w:cs="Arial Unicode MS" w:eastAsia="Arial Unicode MS" w:hint="default"/>
          <w:rtl w:val="0"/>
        </w:rPr>
        <w:t>æ</w:t>
      </w:r>
      <w:r>
        <w:rPr>
          <w:rFonts w:cs="Arial Unicode MS" w:eastAsia="Arial Unicode MS"/>
          <w:rtl w:val="0"/>
        </w:rPr>
        <w:t xml:space="preserve">rt plagsom og smertefull. Og i enkelte tilfeller livstruende. 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Fonts w:cs="Arial Unicode MS" w:eastAsia="Arial Unicode MS"/>
          <w:rtl w:val="0"/>
        </w:rPr>
        <w:t>Den vanligste kreftformen for kvinner er brystkreft. Kreften blir operert ut, men det blir ogs</w:t>
      </w:r>
      <w:r>
        <w:rPr>
          <w:rFonts w:cs="Arial Unicode MS" w:eastAsia="Arial Unicode MS" w:hint="default"/>
          <w:rtl w:val="0"/>
        </w:rPr>
        <w:t xml:space="preserve">å </w:t>
      </w:r>
      <w:r>
        <w:rPr>
          <w:rFonts w:cs="Arial Unicode MS" w:eastAsia="Arial Unicode MS"/>
          <w:rtl w:val="0"/>
        </w:rPr>
        <w:t>lymfekjertler i bryst, og gjerne ogs</w:t>
      </w:r>
      <w:r>
        <w:rPr>
          <w:rFonts w:cs="Arial Unicode MS" w:eastAsia="Arial Unicode MS" w:hint="default"/>
          <w:rtl w:val="0"/>
        </w:rPr>
        <w:t xml:space="preserve">å </w:t>
      </w:r>
      <w:r>
        <w:rPr>
          <w:rFonts w:cs="Arial Unicode MS" w:eastAsia="Arial Unicode MS"/>
          <w:rtl w:val="0"/>
        </w:rPr>
        <w:t>i armhulen. At dette kan f</w:t>
      </w:r>
      <w:r>
        <w:rPr>
          <w:rFonts w:cs="Arial Unicode MS" w:eastAsia="Arial Unicode MS" w:hint="default"/>
          <w:rtl w:val="0"/>
        </w:rPr>
        <w:t>ø</w:t>
      </w:r>
      <w:r>
        <w:rPr>
          <w:rFonts w:cs="Arial Unicode MS" w:eastAsia="Arial Unicode MS"/>
          <w:rtl w:val="0"/>
        </w:rPr>
        <w:t>re til lymf</w:t>
      </w:r>
      <w:r>
        <w:rPr>
          <w:rFonts w:cs="Arial Unicode MS" w:eastAsia="Arial Unicode MS" w:hint="default"/>
          <w:rtl w:val="0"/>
        </w:rPr>
        <w:t>ø</w:t>
      </w:r>
      <w:r>
        <w:rPr>
          <w:rFonts w:cs="Arial Unicode MS" w:eastAsia="Arial Unicode MS"/>
          <w:rtl w:val="0"/>
        </w:rPr>
        <w:t>dem er kjent, informasjonen er god, diagnose blir ofte stilt tidlig, og mange f</w:t>
      </w:r>
      <w:r>
        <w:rPr>
          <w:rFonts w:cs="Arial Unicode MS" w:eastAsia="Arial Unicode MS" w:hint="default"/>
          <w:rtl w:val="0"/>
        </w:rPr>
        <w:t>å</w:t>
      </w:r>
      <w:r>
        <w:rPr>
          <w:rFonts w:cs="Arial Unicode MS" w:eastAsia="Arial Unicode MS"/>
          <w:rtl w:val="0"/>
        </w:rPr>
        <w:t xml:space="preserve">r god behandling etter kort tid. </w:t>
      </w:r>
      <w:r>
        <w:rPr>
          <w:rFonts w:cs="Arial Unicode MS" w:eastAsia="Arial Unicode MS"/>
          <w:rtl w:val="0"/>
        </w:rPr>
        <w:t>I tillegg er rutinene ved operasjon at fle</w:t>
      </w:r>
      <w:r>
        <w:rPr>
          <w:rFonts w:cs="Arial Unicode MS" w:eastAsia="Arial Unicode MS"/>
          <w:rtl w:val="0"/>
        </w:rPr>
        <w:t>st mulig</w:t>
      </w:r>
      <w:r>
        <w:rPr>
          <w:rFonts w:cs="Arial Unicode MS" w:eastAsia="Arial Unicode MS"/>
          <w:rtl w:val="0"/>
        </w:rPr>
        <w:t xml:space="preserve"> lymfekjertler blir spart</w:t>
      </w:r>
      <w:r>
        <w:rPr>
          <w:rFonts w:cs="Arial Unicode MS" w:eastAsia="Arial Unicode MS"/>
          <w:rtl w:val="0"/>
        </w:rPr>
        <w:t>, og faren for lymf</w:t>
      </w:r>
      <w:r>
        <w:rPr>
          <w:rFonts w:cs="Arial Unicode MS" w:eastAsia="Arial Unicode MS" w:hint="default"/>
          <w:rtl w:val="0"/>
        </w:rPr>
        <w:t>ø</w:t>
      </w:r>
      <w:r>
        <w:rPr>
          <w:rFonts w:cs="Arial Unicode MS" w:eastAsia="Arial Unicode MS"/>
          <w:rtl w:val="0"/>
        </w:rPr>
        <w:t>dem blir redusert.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Fonts w:cs="Arial Unicode MS" w:eastAsia="Arial Unicode MS"/>
          <w:rtl w:val="0"/>
        </w:rPr>
        <w:t>Situasjonen for dem som gjennomg</w:t>
      </w:r>
      <w:r>
        <w:rPr>
          <w:rFonts w:cs="Arial Unicode MS" w:eastAsia="Arial Unicode MS" w:hint="default"/>
          <w:rtl w:val="0"/>
        </w:rPr>
        <w:t>å</w:t>
      </w:r>
      <w:r>
        <w:rPr>
          <w:rFonts w:cs="Arial Unicode MS" w:eastAsia="Arial Unicode MS"/>
          <w:rtl w:val="0"/>
        </w:rPr>
        <w:t>r behandling for andre kreftformer er ikke like bra. Dette rammer menn spesielt. Oppfatningen at lymf</w:t>
      </w:r>
      <w:r>
        <w:rPr>
          <w:rFonts w:cs="Arial Unicode MS" w:eastAsia="Arial Unicode MS" w:hint="default"/>
          <w:rtl w:val="0"/>
        </w:rPr>
        <w:t>ø</w:t>
      </w:r>
      <w:r>
        <w:rPr>
          <w:rFonts w:cs="Arial Unicode MS" w:eastAsia="Arial Unicode MS"/>
          <w:rtl w:val="0"/>
        </w:rPr>
        <w:t>dem ikke rammer menn er utbredt, men feil. Mye tyder p</w:t>
      </w:r>
      <w:r>
        <w:rPr>
          <w:rFonts w:cs="Arial Unicode MS" w:eastAsia="Arial Unicode MS" w:hint="default"/>
          <w:rtl w:val="0"/>
        </w:rPr>
        <w:t xml:space="preserve">å </w:t>
      </w:r>
      <w:r>
        <w:rPr>
          <w:rFonts w:cs="Arial Unicode MS" w:eastAsia="Arial Unicode MS"/>
          <w:rtl w:val="0"/>
        </w:rPr>
        <w:t>at lymf</w:t>
      </w:r>
      <w:r>
        <w:rPr>
          <w:rFonts w:cs="Arial Unicode MS" w:eastAsia="Arial Unicode MS" w:hint="default"/>
          <w:rtl w:val="0"/>
        </w:rPr>
        <w:t>ø</w:t>
      </w:r>
      <w:r>
        <w:rPr>
          <w:rFonts w:cs="Arial Unicode MS" w:eastAsia="Arial Unicode MS"/>
          <w:rtl w:val="0"/>
        </w:rPr>
        <w:t>dem er en like vanlig kreft-senskade for menn, som det er for kvinner. Men kunnskapen er mangelfull og informasjonen til menn er for d</w:t>
      </w:r>
      <w:r>
        <w:rPr>
          <w:rFonts w:cs="Arial Unicode MS" w:eastAsia="Arial Unicode MS" w:hint="default"/>
          <w:rtl w:val="0"/>
        </w:rPr>
        <w:t>å</w:t>
      </w:r>
      <w:r>
        <w:rPr>
          <w:rFonts w:cs="Arial Unicode MS" w:eastAsia="Arial Unicode MS"/>
          <w:rtl w:val="0"/>
        </w:rPr>
        <w:t>rlig.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  <w:r>
        <w:rPr>
          <w:rFonts w:cs="Arial Unicode MS" w:eastAsia="Arial Unicode MS"/>
          <w:b w:val="1"/>
          <w:bCs w:val="1"/>
          <w:rtl w:val="0"/>
        </w:rPr>
        <w:t xml:space="preserve">PROSTATAKREFT RAMMER RUNDT 5000 </w:t>
      </w:r>
      <w:r>
        <w:rPr>
          <w:rFonts w:cs="Arial Unicode MS" w:eastAsia="Arial Unicode MS"/>
          <w:rtl w:val="0"/>
        </w:rPr>
        <w:t xml:space="preserve">norske menn hvert </w:t>
      </w:r>
      <w:r>
        <w:rPr>
          <w:rFonts w:cs="Arial Unicode MS" w:eastAsia="Arial Unicode MS" w:hint="default"/>
          <w:rtl w:val="0"/>
        </w:rPr>
        <w:t>å</w:t>
      </w:r>
      <w:r>
        <w:rPr>
          <w:rFonts w:cs="Arial Unicode MS" w:eastAsia="Arial Unicode MS"/>
          <w:rtl w:val="0"/>
        </w:rPr>
        <w:t>r. Det er v</w:t>
      </w:r>
      <w:r>
        <w:rPr>
          <w:rFonts w:cs="Arial Unicode MS" w:eastAsia="Arial Unicode MS" w:hint="default"/>
          <w:rtl w:val="0"/>
        </w:rPr>
        <w:t>å</w:t>
      </w:r>
      <w:r>
        <w:rPr>
          <w:rFonts w:cs="Arial Unicode MS" w:eastAsia="Arial Unicode MS"/>
          <w:rtl w:val="0"/>
        </w:rPr>
        <w:t xml:space="preserve">r aller vanligste kreftformen. Det finnes ulike former for behandling, operasjon er </w:t>
      </w:r>
      <w:r>
        <w:rPr>
          <w:rFonts w:cs="Arial Unicode MS" w:eastAsia="Arial Unicode MS" w:hint="default"/>
          <w:rtl w:val="0"/>
        </w:rPr>
        <w:t>è</w:t>
      </w:r>
      <w:r>
        <w:rPr>
          <w:rFonts w:cs="Arial Unicode MS" w:eastAsia="Arial Unicode MS"/>
          <w:rtl w:val="0"/>
        </w:rPr>
        <w:t>n. Da blir hele prostatakjertelen fjernet, samt deler av omkringliggende vev. Lymfesystemet blir skadet og ofte blir mange lymfekjertler fjernet. Enten p</w:t>
      </w:r>
      <w:r>
        <w:rPr>
          <w:rFonts w:cs="Arial Unicode MS" w:eastAsia="Arial Unicode MS" w:hint="default"/>
          <w:rtl w:val="0"/>
        </w:rPr>
        <w:t xml:space="preserve">å </w:t>
      </w:r>
      <w:r>
        <w:rPr>
          <w:rFonts w:cs="Arial Unicode MS" w:eastAsia="Arial Unicode MS"/>
          <w:rtl w:val="0"/>
        </w:rPr>
        <w:t>grunn av spredning, eller av s</w:t>
      </w:r>
      <w:r>
        <w:rPr>
          <w:rFonts w:cs="Arial Unicode MS" w:eastAsia="Arial Unicode MS" w:hint="default"/>
          <w:rtl w:val="0"/>
        </w:rPr>
        <w:t>å</w:t>
      </w:r>
      <w:r>
        <w:rPr>
          <w:rFonts w:cs="Arial Unicode MS" w:eastAsia="Arial Unicode MS"/>
          <w:rtl w:val="0"/>
        </w:rPr>
        <w:t xml:space="preserve">kalte preventive </w:t>
      </w:r>
      <w:r>
        <w:rPr>
          <w:rFonts w:cs="Arial Unicode MS" w:eastAsia="Arial Unicode MS" w:hint="default"/>
          <w:rtl w:val="0"/>
        </w:rPr>
        <w:t>å</w:t>
      </w:r>
      <w:r>
        <w:rPr>
          <w:rFonts w:cs="Arial Unicode MS" w:eastAsia="Arial Unicode MS"/>
          <w:rtl w:val="0"/>
        </w:rPr>
        <w:t>rsaker.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Fonts w:cs="Arial Unicode MS" w:eastAsia="Arial Unicode MS"/>
          <w:rtl w:val="0"/>
        </w:rPr>
        <w:t>Sykehusene har ulike rutiner for b</w:t>
      </w:r>
      <w:r>
        <w:rPr>
          <w:rFonts w:cs="Arial Unicode MS" w:eastAsia="Arial Unicode MS" w:hint="default"/>
          <w:rtl w:val="0"/>
        </w:rPr>
        <w:t>å</w:t>
      </w:r>
      <w:r>
        <w:rPr>
          <w:rFonts w:cs="Arial Unicode MS" w:eastAsia="Arial Unicode MS"/>
          <w:rtl w:val="0"/>
        </w:rPr>
        <w:t>de rapportering til Kreftregisteret og informasjon til de kreftrammede mennene. I mange tilfeller f</w:t>
      </w:r>
      <w:r>
        <w:rPr>
          <w:rFonts w:cs="Arial Unicode MS" w:eastAsia="Arial Unicode MS" w:hint="default"/>
          <w:rtl w:val="0"/>
        </w:rPr>
        <w:t>å</w:t>
      </w:r>
      <w:r>
        <w:rPr>
          <w:rFonts w:cs="Arial Unicode MS" w:eastAsia="Arial Unicode MS"/>
          <w:rtl w:val="0"/>
        </w:rPr>
        <w:t>r ikke mennene vite at kjertler er fjernet. Og enda sjeldnere f</w:t>
      </w:r>
      <w:r>
        <w:rPr>
          <w:rFonts w:cs="Arial Unicode MS" w:eastAsia="Arial Unicode MS" w:hint="default"/>
          <w:rtl w:val="0"/>
        </w:rPr>
        <w:t>å</w:t>
      </w:r>
      <w:r>
        <w:rPr>
          <w:rFonts w:cs="Arial Unicode MS" w:eastAsia="Arial Unicode MS"/>
          <w:rtl w:val="0"/>
        </w:rPr>
        <w:t>r de informasjon om at de risikerer lymf</w:t>
      </w:r>
      <w:r>
        <w:rPr>
          <w:rFonts w:cs="Arial Unicode MS" w:eastAsia="Arial Unicode MS" w:hint="default"/>
          <w:rtl w:val="0"/>
        </w:rPr>
        <w:t>ø</w:t>
      </w:r>
      <w:r>
        <w:rPr>
          <w:rFonts w:cs="Arial Unicode MS" w:eastAsia="Arial Unicode MS"/>
          <w:rtl w:val="0"/>
        </w:rPr>
        <w:t xml:space="preserve">dem som en senskade. 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Fonts w:cs="Arial Unicode MS" w:eastAsia="Arial Unicode MS"/>
          <w:rtl w:val="0"/>
        </w:rPr>
        <w:t>Dermed finnes det ingen oversikt over skader pasienter f</w:t>
      </w:r>
      <w:r>
        <w:rPr>
          <w:rFonts w:cs="Arial Unicode MS" w:eastAsia="Arial Unicode MS" w:hint="default"/>
          <w:rtl w:val="0"/>
        </w:rPr>
        <w:t>å</w:t>
      </w:r>
      <w:r>
        <w:rPr>
          <w:rFonts w:cs="Arial Unicode MS" w:eastAsia="Arial Unicode MS"/>
          <w:rtl w:val="0"/>
        </w:rPr>
        <w:t>r av kreftbehandling. Og heller ikke over senskader som oppst</w:t>
      </w:r>
      <w:r>
        <w:rPr>
          <w:rFonts w:cs="Arial Unicode MS" w:eastAsia="Arial Unicode MS" w:hint="default"/>
          <w:rtl w:val="0"/>
        </w:rPr>
        <w:t>å</w:t>
      </w:r>
      <w:r>
        <w:rPr>
          <w:rFonts w:cs="Arial Unicode MS" w:eastAsia="Arial Unicode MS"/>
          <w:rtl w:val="0"/>
        </w:rPr>
        <w:t xml:space="preserve">r. 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  <w:r>
        <w:rPr>
          <w:rFonts w:cs="Arial Unicode MS" w:eastAsia="Arial Unicode MS"/>
          <w:b w:val="1"/>
          <w:bCs w:val="1"/>
          <w:rtl w:val="0"/>
        </w:rPr>
        <w:t xml:space="preserve">NLLF SER ET STORT BEHOV </w:t>
      </w:r>
      <w:r>
        <w:rPr>
          <w:rFonts w:cs="Arial Unicode MS" w:eastAsia="Arial Unicode MS"/>
          <w:rtl w:val="0"/>
        </w:rPr>
        <w:t>for informasjon om lymf</w:t>
      </w:r>
      <w:r>
        <w:rPr>
          <w:rFonts w:cs="Arial Unicode MS" w:eastAsia="Arial Unicode MS" w:hint="default"/>
          <w:rtl w:val="0"/>
        </w:rPr>
        <w:t>ø</w:t>
      </w:r>
      <w:r>
        <w:rPr>
          <w:rFonts w:cs="Arial Unicode MS" w:eastAsia="Arial Unicode MS"/>
          <w:rtl w:val="0"/>
        </w:rPr>
        <w:t>dem generelt og risiko for lymf</w:t>
      </w:r>
      <w:r>
        <w:rPr>
          <w:rFonts w:cs="Arial Unicode MS" w:eastAsia="Arial Unicode MS" w:hint="default"/>
          <w:rtl w:val="0"/>
        </w:rPr>
        <w:t>ø</w:t>
      </w:r>
      <w:r>
        <w:rPr>
          <w:rFonts w:cs="Arial Unicode MS" w:eastAsia="Arial Unicode MS"/>
          <w:rtl w:val="0"/>
        </w:rPr>
        <w:t>dem hos menn spesielt. B</w:t>
      </w:r>
      <w:r>
        <w:rPr>
          <w:rFonts w:cs="Arial Unicode MS" w:eastAsia="Arial Unicode MS" w:hint="default"/>
          <w:rtl w:val="0"/>
        </w:rPr>
        <w:t>å</w:t>
      </w:r>
      <w:r>
        <w:rPr>
          <w:rFonts w:cs="Arial Unicode MS" w:eastAsia="Arial Unicode MS"/>
          <w:rtl w:val="0"/>
        </w:rPr>
        <w:t>de p</w:t>
      </w:r>
      <w:r>
        <w:rPr>
          <w:rFonts w:cs="Arial Unicode MS" w:eastAsia="Arial Unicode MS" w:hint="default"/>
          <w:rtl w:val="0"/>
        </w:rPr>
        <w:t xml:space="preserve">å </w:t>
      </w:r>
      <w:r>
        <w:rPr>
          <w:rFonts w:cs="Arial Unicode MS" w:eastAsia="Arial Unicode MS"/>
          <w:rtl w:val="0"/>
        </w:rPr>
        <w:t>grunn av underrapportering av skader p</w:t>
      </w:r>
      <w:r>
        <w:rPr>
          <w:rFonts w:cs="Arial Unicode MS" w:eastAsia="Arial Unicode MS" w:hint="default"/>
          <w:rtl w:val="0"/>
        </w:rPr>
        <w:t xml:space="preserve">å </w:t>
      </w:r>
      <w:r>
        <w:rPr>
          <w:rFonts w:cs="Arial Unicode MS" w:eastAsia="Arial Unicode MS"/>
          <w:rtl w:val="0"/>
        </w:rPr>
        <w:t>lymfesystemet, og fordi menn har krav p</w:t>
      </w:r>
      <w:r>
        <w:rPr>
          <w:rFonts w:cs="Arial Unicode MS" w:eastAsia="Arial Unicode MS" w:hint="default"/>
          <w:rtl w:val="0"/>
        </w:rPr>
        <w:t xml:space="preserve">å </w:t>
      </w:r>
      <w:r>
        <w:rPr>
          <w:rFonts w:cs="Arial Unicode MS" w:eastAsia="Arial Unicode MS"/>
          <w:rtl w:val="0"/>
        </w:rPr>
        <w:t xml:space="preserve">like god informasjon om egen helse som kvinner. 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Fonts w:cs="Arial Unicode MS" w:eastAsia="Arial Unicode MS"/>
          <w:rtl w:val="0"/>
        </w:rPr>
        <w:t>Spesialisthelsetjenesten m</w:t>
      </w:r>
      <w:r>
        <w:rPr>
          <w:rFonts w:cs="Arial Unicode MS" w:eastAsia="Arial Unicode MS" w:hint="default"/>
          <w:rtl w:val="0"/>
        </w:rPr>
        <w:t xml:space="preserve">å </w:t>
      </w:r>
      <w:r>
        <w:rPr>
          <w:rFonts w:cs="Arial Unicode MS" w:eastAsia="Arial Unicode MS"/>
          <w:rtl w:val="0"/>
        </w:rPr>
        <w:t>informere menn i kreftbehandling om faren for lymf</w:t>
      </w:r>
      <w:r>
        <w:rPr>
          <w:rFonts w:cs="Arial Unicode MS" w:eastAsia="Arial Unicode MS" w:hint="default"/>
          <w:rtl w:val="0"/>
        </w:rPr>
        <w:t>ø</w:t>
      </w:r>
      <w:r>
        <w:rPr>
          <w:rFonts w:cs="Arial Unicode MS" w:eastAsia="Arial Unicode MS"/>
          <w:rtl w:val="0"/>
        </w:rPr>
        <w:t>dem, og behandlingen de skal gjennomg</w:t>
      </w:r>
      <w:r>
        <w:rPr>
          <w:rFonts w:cs="Arial Unicode MS" w:eastAsia="Arial Unicode MS" w:hint="default"/>
          <w:rtl w:val="0"/>
        </w:rPr>
        <w:t>å</w:t>
      </w:r>
      <w:r>
        <w:rPr>
          <w:rFonts w:cs="Arial Unicode MS" w:eastAsia="Arial Unicode MS"/>
          <w:rtl w:val="0"/>
        </w:rPr>
        <w:t>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Fonts w:cs="Arial Unicode MS" w:eastAsia="Arial Unicode MS"/>
          <w:rtl w:val="0"/>
        </w:rPr>
        <w:t>Prim</w:t>
      </w:r>
      <w:r>
        <w:rPr>
          <w:rFonts w:cs="Arial Unicode MS" w:eastAsia="Arial Unicode MS" w:hint="default"/>
          <w:rtl w:val="0"/>
        </w:rPr>
        <w:t>æ</w:t>
      </w:r>
      <w:r>
        <w:rPr>
          <w:rFonts w:cs="Arial Unicode MS" w:eastAsia="Arial Unicode MS"/>
          <w:rtl w:val="0"/>
        </w:rPr>
        <w:t>rleger m</w:t>
      </w:r>
      <w:r>
        <w:rPr>
          <w:rFonts w:cs="Arial Unicode MS" w:eastAsia="Arial Unicode MS" w:hint="default"/>
          <w:rtl w:val="0"/>
        </w:rPr>
        <w:t xml:space="preserve">å </w:t>
      </w:r>
      <w:r>
        <w:rPr>
          <w:rFonts w:cs="Arial Unicode MS" w:eastAsia="Arial Unicode MS"/>
          <w:rtl w:val="0"/>
        </w:rPr>
        <w:t>sp</w:t>
      </w:r>
      <w:r>
        <w:rPr>
          <w:rFonts w:cs="Arial Unicode MS" w:eastAsia="Arial Unicode MS" w:hint="default"/>
          <w:rtl w:val="0"/>
        </w:rPr>
        <w:t>ø</w:t>
      </w:r>
      <w:r>
        <w:rPr>
          <w:rFonts w:cs="Arial Unicode MS" w:eastAsia="Arial Unicode MS"/>
          <w:rtl w:val="0"/>
        </w:rPr>
        <w:t>rre menn om hevelser ved etterkontroll og seinere helsekontroller. Lymf</w:t>
      </w:r>
      <w:r>
        <w:rPr>
          <w:rFonts w:cs="Arial Unicode MS" w:eastAsia="Arial Unicode MS" w:hint="default"/>
          <w:rtl w:val="0"/>
        </w:rPr>
        <w:t>ø</w:t>
      </w:r>
      <w:r>
        <w:rPr>
          <w:rFonts w:cs="Arial Unicode MS" w:eastAsia="Arial Unicode MS"/>
          <w:rtl w:val="0"/>
        </w:rPr>
        <w:t>dem kan oppst</w:t>
      </w:r>
      <w:r>
        <w:rPr>
          <w:rFonts w:cs="Arial Unicode MS" w:eastAsia="Arial Unicode MS" w:hint="default"/>
          <w:rtl w:val="0"/>
        </w:rPr>
        <w:t xml:space="preserve">å </w:t>
      </w:r>
      <w:r>
        <w:rPr>
          <w:rFonts w:cs="Arial Unicode MS" w:eastAsia="Arial Unicode MS"/>
          <w:rtl w:val="0"/>
        </w:rPr>
        <w:t xml:space="preserve">mange </w:t>
      </w:r>
      <w:r>
        <w:rPr>
          <w:rFonts w:cs="Arial Unicode MS" w:eastAsia="Arial Unicode MS" w:hint="default"/>
          <w:rtl w:val="0"/>
        </w:rPr>
        <w:t>å</w:t>
      </w:r>
      <w:r>
        <w:rPr>
          <w:rFonts w:cs="Arial Unicode MS" w:eastAsia="Arial Unicode MS"/>
          <w:rtl w:val="0"/>
        </w:rPr>
        <w:t xml:space="preserve">r etter avsluttet kreftbehandling. 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Fonts w:cs="Arial Unicode MS" w:eastAsia="Arial Unicode MS"/>
          <w:rtl w:val="0"/>
        </w:rPr>
        <w:t>Menn som har gjennomg</w:t>
      </w:r>
      <w:r>
        <w:rPr>
          <w:rFonts w:cs="Arial Unicode MS" w:eastAsia="Arial Unicode MS" w:hint="default"/>
          <w:rtl w:val="0"/>
        </w:rPr>
        <w:t>å</w:t>
      </w:r>
      <w:r>
        <w:rPr>
          <w:rFonts w:cs="Arial Unicode MS" w:eastAsia="Arial Unicode MS"/>
          <w:rtl w:val="0"/>
        </w:rPr>
        <w:t>tt kreftbehandling, m</w:t>
      </w:r>
      <w:r>
        <w:rPr>
          <w:rFonts w:cs="Arial Unicode MS" w:eastAsia="Arial Unicode MS" w:hint="default"/>
          <w:rtl w:val="0"/>
        </w:rPr>
        <w:t xml:space="preserve">å </w:t>
      </w:r>
      <w:r>
        <w:rPr>
          <w:rFonts w:cs="Arial Unicode MS" w:eastAsia="Arial Unicode MS"/>
          <w:rtl w:val="0"/>
        </w:rPr>
        <w:t>ogs</w:t>
      </w:r>
      <w:r>
        <w:rPr>
          <w:rFonts w:cs="Arial Unicode MS" w:eastAsia="Arial Unicode MS" w:hint="default"/>
          <w:rtl w:val="0"/>
        </w:rPr>
        <w:t xml:space="preserve">å </w:t>
      </w:r>
      <w:r>
        <w:rPr>
          <w:rFonts w:cs="Arial Unicode MS" w:eastAsia="Arial Unicode MS"/>
          <w:rtl w:val="0"/>
        </w:rPr>
        <w:t>selv v</w:t>
      </w:r>
      <w:r>
        <w:rPr>
          <w:rFonts w:cs="Arial Unicode MS" w:eastAsia="Arial Unicode MS" w:hint="default"/>
          <w:rtl w:val="0"/>
        </w:rPr>
        <w:t>æ</w:t>
      </w:r>
      <w:r>
        <w:rPr>
          <w:rFonts w:cs="Arial Unicode MS" w:eastAsia="Arial Unicode MS"/>
          <w:rtl w:val="0"/>
        </w:rPr>
        <w:t>re oppmerksom p</w:t>
      </w:r>
      <w:r>
        <w:rPr>
          <w:rFonts w:cs="Arial Unicode MS" w:eastAsia="Arial Unicode MS" w:hint="default"/>
          <w:rtl w:val="0"/>
        </w:rPr>
        <w:t xml:space="preserve">å </w:t>
      </w:r>
      <w:r>
        <w:rPr>
          <w:rFonts w:cs="Arial Unicode MS" w:eastAsia="Arial Unicode MS"/>
          <w:rtl w:val="0"/>
        </w:rPr>
        <w:t>hevelser, og s</w:t>
      </w:r>
      <w:r>
        <w:rPr>
          <w:rFonts w:cs="Arial Unicode MS" w:eastAsia="Arial Unicode MS" w:hint="default"/>
          <w:rtl w:val="0"/>
        </w:rPr>
        <w:t>ø</w:t>
      </w:r>
      <w:r>
        <w:rPr>
          <w:rFonts w:cs="Arial Unicode MS" w:eastAsia="Arial Unicode MS"/>
          <w:rtl w:val="0"/>
        </w:rPr>
        <w:t>ke hjelp dersom hevelsen ikke g</w:t>
      </w:r>
      <w:r>
        <w:rPr>
          <w:rFonts w:cs="Arial Unicode MS" w:eastAsia="Arial Unicode MS" w:hint="default"/>
          <w:rtl w:val="0"/>
        </w:rPr>
        <w:t>å</w:t>
      </w:r>
      <w:r>
        <w:rPr>
          <w:rFonts w:cs="Arial Unicode MS" w:eastAsia="Arial Unicode MS"/>
          <w:rtl w:val="0"/>
        </w:rPr>
        <w:t>r ned innen kort tid.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Fonts w:cs="Arial Unicode MS" w:eastAsia="Arial Unicode MS"/>
          <w:rtl w:val="0"/>
        </w:rPr>
        <w:t>Og sist men ikke minst, her trengs forskning. B</w:t>
      </w:r>
      <w:r>
        <w:rPr>
          <w:rFonts w:cs="Arial Unicode MS" w:eastAsia="Arial Unicode MS" w:hint="default"/>
          <w:rtl w:val="0"/>
        </w:rPr>
        <w:t>å</w:t>
      </w:r>
      <w:r>
        <w:rPr>
          <w:rFonts w:cs="Arial Unicode MS" w:eastAsia="Arial Unicode MS"/>
          <w:rtl w:val="0"/>
        </w:rPr>
        <w:t xml:space="preserve">de for </w:t>
      </w:r>
      <w:r>
        <w:rPr>
          <w:rFonts w:cs="Arial Unicode MS" w:eastAsia="Arial Unicode MS" w:hint="default"/>
          <w:rtl w:val="0"/>
        </w:rPr>
        <w:t xml:space="preserve">å </w:t>
      </w:r>
      <w:r>
        <w:rPr>
          <w:rFonts w:cs="Arial Unicode MS" w:eastAsia="Arial Unicode MS"/>
          <w:rtl w:val="0"/>
        </w:rPr>
        <w:t>f</w:t>
      </w:r>
      <w:r>
        <w:rPr>
          <w:rFonts w:cs="Arial Unicode MS" w:eastAsia="Arial Unicode MS" w:hint="default"/>
          <w:rtl w:val="0"/>
        </w:rPr>
        <w:t xml:space="preserve">å </w:t>
      </w:r>
      <w:r>
        <w:rPr>
          <w:rFonts w:cs="Arial Unicode MS" w:eastAsia="Arial Unicode MS"/>
          <w:rtl w:val="0"/>
        </w:rPr>
        <w:t>kartlagt hvor mange menn som f</w:t>
      </w:r>
      <w:r>
        <w:rPr>
          <w:rFonts w:cs="Arial Unicode MS" w:eastAsia="Arial Unicode MS" w:hint="default"/>
          <w:rtl w:val="0"/>
        </w:rPr>
        <w:t>å</w:t>
      </w:r>
      <w:r>
        <w:rPr>
          <w:rFonts w:cs="Arial Unicode MS" w:eastAsia="Arial Unicode MS"/>
          <w:rtl w:val="0"/>
        </w:rPr>
        <w:t>r lymf</w:t>
      </w:r>
      <w:r>
        <w:rPr>
          <w:rFonts w:cs="Arial Unicode MS" w:eastAsia="Arial Unicode MS" w:hint="default"/>
          <w:rtl w:val="0"/>
        </w:rPr>
        <w:t>ø</w:t>
      </w:r>
      <w:r>
        <w:rPr>
          <w:rFonts w:cs="Arial Unicode MS" w:eastAsia="Arial Unicode MS"/>
          <w:rtl w:val="0"/>
        </w:rPr>
        <w:t xml:space="preserve">dem og for </w:t>
      </w:r>
      <w:r>
        <w:rPr>
          <w:rFonts w:cs="Arial Unicode MS" w:eastAsia="Arial Unicode MS" w:hint="default"/>
          <w:rtl w:val="0"/>
        </w:rPr>
        <w:t xml:space="preserve">å </w:t>
      </w:r>
      <w:r>
        <w:rPr>
          <w:rFonts w:cs="Arial Unicode MS" w:eastAsia="Arial Unicode MS"/>
          <w:rtl w:val="0"/>
        </w:rPr>
        <w:t>sikre at de f</w:t>
      </w:r>
      <w:r>
        <w:rPr>
          <w:rFonts w:cs="Arial Unicode MS" w:eastAsia="Arial Unicode MS" w:hint="default"/>
          <w:rtl w:val="0"/>
        </w:rPr>
        <w:t>å</w:t>
      </w:r>
      <w:r>
        <w:rPr>
          <w:rFonts w:cs="Arial Unicode MS" w:eastAsia="Arial Unicode MS"/>
          <w:rtl w:val="0"/>
        </w:rPr>
        <w:t>r behandling. Men enda viktigere forskning p</w:t>
      </w:r>
      <w:r>
        <w:rPr>
          <w:rFonts w:cs="Arial Unicode MS" w:eastAsia="Arial Unicode MS" w:hint="default"/>
          <w:rtl w:val="0"/>
        </w:rPr>
        <w:t xml:space="preserve">å </w:t>
      </w:r>
      <w:r>
        <w:rPr>
          <w:rFonts w:cs="Arial Unicode MS" w:eastAsia="Arial Unicode MS"/>
          <w:rtl w:val="0"/>
        </w:rPr>
        <w:t>behandlingsmetoder som kan spare mer av lymfesystemet. Det vil nemlig spare mange menn for store lidelser.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 xml:space="preserve">Fakta om: </w:t>
      </w:r>
      <w:r>
        <w:rPr>
          <w:b w:val="1"/>
          <w:bCs w:val="1"/>
          <w:sz w:val="36"/>
          <w:szCs w:val="36"/>
          <w:rtl w:val="0"/>
        </w:rPr>
        <w:t>Lymf</w:t>
      </w:r>
      <w:r>
        <w:rPr>
          <w:b w:val="1"/>
          <w:bCs w:val="1"/>
          <w:sz w:val="36"/>
          <w:szCs w:val="36"/>
          <w:rtl w:val="0"/>
          <w:lang w:val="da-DK"/>
        </w:rPr>
        <w:t>ø</w:t>
      </w:r>
      <w:r>
        <w:rPr>
          <w:b w:val="1"/>
          <w:bCs w:val="1"/>
          <w:sz w:val="36"/>
          <w:szCs w:val="36"/>
          <w:rtl w:val="0"/>
        </w:rPr>
        <w:t>dem</w:t>
      </w:r>
      <w:r>
        <w:rPr>
          <w:b w:val="1"/>
          <w:bCs w:val="1"/>
          <w:sz w:val="36"/>
          <w:szCs w:val="36"/>
          <w:rtl w:val="0"/>
        </w:rPr>
        <w:t xml:space="preserve"> som senskade etter prostatakreft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Fonts w:cs="Arial Unicode MS" w:eastAsia="Arial Unicode MS"/>
          <w:rtl w:val="0"/>
        </w:rPr>
        <w:t>Etter operasjon og/eller stra</w:t>
      </w:r>
      <w:r>
        <w:rPr>
          <w:rFonts w:cs="Arial Unicode MS" w:eastAsia="Arial Unicode MS" w:hint="default"/>
          <w:rtl w:val="0"/>
        </w:rPr>
        <w:t>̊</w:t>
      </w:r>
      <w:r>
        <w:rPr>
          <w:rFonts w:cs="Arial Unicode MS" w:eastAsia="Arial Unicode MS"/>
          <w:rtl w:val="0"/>
        </w:rPr>
        <w:t>lebehandling av prostatakreft hvor man skader eller fjerner lymfer, kan man utvikle lymf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</w:rPr>
        <w:t>dem. Lymf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</w:rPr>
        <w:t>dem er en kronisk hevelse fora</w:t>
      </w:r>
      <w:r>
        <w:rPr>
          <w:rFonts w:cs="Arial Unicode MS" w:eastAsia="Arial Unicode MS" w:hint="default"/>
          <w:rtl w:val="0"/>
        </w:rPr>
        <w:t>̊</w:t>
      </w:r>
      <w:r>
        <w:rPr>
          <w:rFonts w:cs="Arial Unicode MS" w:eastAsia="Arial Unicode MS"/>
          <w:rtl w:val="0"/>
        </w:rPr>
        <w:t>rsaket av overbelastning</w:t>
      </w:r>
    </w:p>
    <w:p>
      <w:pPr>
        <w:pStyle w:val="Brødtekst"/>
        <w:bidi w:val="0"/>
      </w:pPr>
      <w:r>
        <w:rPr>
          <w:rFonts w:cs="Arial Unicode MS" w:eastAsia="Arial Unicode MS"/>
          <w:rtl w:val="0"/>
        </w:rPr>
        <w:t>av lymfesystemet eller nedsatt transportkapasitet for lymfev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</w:rPr>
        <w:t>ske. Lymf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</w:rPr>
        <w:t>dem merkes ved at huden kan endre seg og omra</w:t>
      </w:r>
      <w:r>
        <w:rPr>
          <w:rFonts w:cs="Arial Unicode MS" w:eastAsia="Arial Unicode MS" w:hint="default"/>
          <w:rtl w:val="0"/>
        </w:rPr>
        <w:t>̊</w:t>
      </w:r>
      <w:r>
        <w:rPr>
          <w:rFonts w:cs="Arial Unicode MS" w:eastAsia="Arial Unicode MS"/>
          <w:rtl w:val="0"/>
        </w:rPr>
        <w:t>det hovner opp.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Fonts w:cs="Arial Unicode MS" w:eastAsia="Arial Unicode MS"/>
          <w:rtl w:val="0"/>
        </w:rPr>
        <w:t>Etter prostataoperasjon sees hevelsen ofte i starten som en hevelse i kj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</w:rPr>
        <w:t>nnsorganer, og et eller to ben. Hvis hevelsen blir sta</w:t>
      </w:r>
      <w:r>
        <w:rPr>
          <w:rFonts w:cs="Arial Unicode MS" w:eastAsia="Arial Unicode MS" w:hint="default"/>
          <w:rtl w:val="0"/>
        </w:rPr>
        <w:t>̊</w:t>
      </w:r>
      <w:r>
        <w:rPr>
          <w:rFonts w:cs="Arial Unicode MS" w:eastAsia="Arial Unicode MS"/>
          <w:rtl w:val="0"/>
        </w:rPr>
        <w:t>ende ubehandlet, blir hevelsen langsomt omdannet til vev og forverrer seg.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Fonts w:cs="Arial Unicode MS" w:eastAsia="Arial Unicode MS"/>
          <w:rtl w:val="0"/>
        </w:rPr>
        <w:t>Opplever du hevelser eller ubehag, er det viktig a</w:t>
      </w:r>
      <w:r>
        <w:rPr>
          <w:rFonts w:cs="Arial Unicode MS" w:eastAsia="Arial Unicode MS" w:hint="default"/>
          <w:rtl w:val="0"/>
        </w:rPr>
        <w:t xml:space="preserve">̊ </w:t>
      </w:r>
      <w:r>
        <w:rPr>
          <w:rFonts w:cs="Arial Unicode MS" w:eastAsia="Arial Unicode MS"/>
          <w:rtl w:val="0"/>
        </w:rPr>
        <w:t>komme raskt i gang med behandling. Norsk Fysioterapi Forbund har en egen faggruppe for fysioterapeuter med videreutdanning i Komplett fysikalsk Lymf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</w:rPr>
        <w:t>dembehandling (KFL) som utf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rer lymf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</w:rPr>
        <w:t>dembehandling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</w:rPr>
        <w:t>- se link nedenfor. Man trenger ikke henvisning for a</w:t>
      </w:r>
      <w:r>
        <w:rPr>
          <w:rFonts w:cs="Arial Unicode MS" w:eastAsia="Arial Unicode MS" w:hint="default"/>
          <w:rtl w:val="0"/>
        </w:rPr>
        <w:t xml:space="preserve">̊ </w:t>
      </w:r>
      <w:r>
        <w:rPr>
          <w:rFonts w:cs="Arial Unicode MS" w:eastAsia="Arial Unicode MS"/>
          <w:rtl w:val="0"/>
        </w:rPr>
        <w:t>ga</w:t>
      </w:r>
      <w:r>
        <w:rPr>
          <w:rFonts w:cs="Arial Unicode MS" w:eastAsia="Arial Unicode MS" w:hint="default"/>
          <w:rtl w:val="0"/>
        </w:rPr>
        <w:t xml:space="preserve">̊ </w:t>
      </w:r>
      <w:r>
        <w:rPr>
          <w:rFonts w:cs="Arial Unicode MS" w:eastAsia="Arial Unicode MS"/>
          <w:rtl w:val="0"/>
        </w:rPr>
        <w:t>til fysioterapeut.</w:t>
      </w:r>
      <w:r>
        <w:rPr>
          <w:rFonts w:cs="Arial Unicode MS" w:eastAsia="Arial Unicode MS"/>
          <w:rtl w:val="0"/>
        </w:rPr>
        <w:tab/>
        <w:tab/>
        <w:t xml:space="preserve">                                  </w:t>
      </w:r>
      <w:r>
        <w:rPr>
          <w:rFonts w:cs="Arial Unicode MS" w:eastAsia="Arial Unicode MS"/>
          <w:i w:val="1"/>
          <w:iCs w:val="1"/>
          <w:sz w:val="18"/>
          <w:szCs w:val="18"/>
          <w:rtl w:val="0"/>
        </w:rPr>
        <w:t>(Fakta: NLLF/PROFO)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rPr>
          <w:b w:val="1"/>
          <w:bCs w:val="1"/>
        </w:rPr>
      </w:pPr>
    </w:p>
    <w:p>
      <w:pPr>
        <w:pStyle w:val="Brødtekst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Kontakt oss for videre informasjon:</w:t>
      </w:r>
    </w:p>
    <w:p>
      <w:pPr>
        <w:pStyle w:val="Brødtekst"/>
        <w:bidi w:val="0"/>
      </w:pP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</w:rPr>
        <w:t>Norsk lymf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dem og lip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 xml:space="preserve">dem forbund 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Fonts w:cs="Arial Unicode MS" w:eastAsia="Arial Unicode MS"/>
          <w:rtl w:val="0"/>
        </w:rPr>
        <w:t xml:space="preserve">Heidi Rosander, leder NLLFs sentralstyre, e-postadresse, </w:t>
      </w:r>
      <w:r>
        <w:rPr>
          <w:rFonts w:cs="Arial Unicode MS" w:eastAsia="Arial Unicode MS"/>
          <w:color w:val="98185e"/>
          <w:rtl w:val="0"/>
        </w:rPr>
        <w:t>www.nllf.no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Fonts w:cs="Arial Unicode MS" w:eastAsia="Arial Unicode MS"/>
          <w:rtl w:val="0"/>
        </w:rPr>
        <w:t>Per Strand, leder for Menn med lymf</w:t>
      </w:r>
      <w:r>
        <w:rPr>
          <w:rFonts w:cs="Arial Unicode MS" w:eastAsia="Arial Unicode MS" w:hint="default"/>
          <w:rtl w:val="0"/>
        </w:rPr>
        <w:t>ø</w:t>
      </w:r>
      <w:r>
        <w:rPr>
          <w:rFonts w:cs="Arial Unicode MS" w:eastAsia="Arial Unicode MS"/>
          <w:rtl w:val="0"/>
        </w:rPr>
        <w:t xml:space="preserve">dem i NLLF, e-post: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"mailto:Perstrandducati@gmail.com"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nl-NL"/>
        </w:rPr>
        <w:t>Perstrandducati@gmail.com</w:t>
      </w:r>
      <w:r>
        <w:rPr/>
        <w:fldChar w:fldCharType="end" w:fldLock="0"/>
      </w:r>
    </w:p>
    <w:p>
      <w:pPr>
        <w:pStyle w:val="Brødtekst"/>
        <w:bidi w:val="0"/>
      </w:pPr>
      <w:r>
        <w:rPr>
          <w:rFonts w:cs="Arial Unicode MS" w:eastAsia="Arial Unicode MS"/>
          <w:rtl w:val="0"/>
        </w:rPr>
        <w:t xml:space="preserve">   Facebookgruppe for menn med lymf</w:t>
      </w:r>
      <w:r>
        <w:rPr>
          <w:rFonts w:cs="Arial Unicode MS" w:eastAsia="Arial Unicode MS" w:hint="default"/>
          <w:rtl w:val="0"/>
        </w:rPr>
        <w:t>ø</w:t>
      </w:r>
      <w:r>
        <w:rPr>
          <w:rFonts w:cs="Arial Unicode MS" w:eastAsia="Arial Unicode MS"/>
          <w:rtl w:val="0"/>
        </w:rPr>
        <w:t>dem</w:t>
      </w:r>
      <w:r>
        <w:rPr>
          <w:rFonts w:cs="Arial Unicode MS" w:eastAsia="Arial Unicode MS"/>
          <w:rtl w:val="0"/>
        </w:rPr>
        <w:br w:type="textWrapping"/>
        <w:t xml:space="preserve">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"https://www.facebook.com/groups/1704022826285597/?ref=bookmarks"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en-US"/>
        </w:rPr>
        <w:t>https://www.facebook.com/groups/1704022826285597/?ref=bookmarks</w:t>
      </w:r>
      <w:r>
        <w:rPr/>
        <w:fldChar w:fldCharType="end" w:fldLock="0"/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  <w:r>
        <w:rPr>
          <w:rFonts w:cs="Arial Unicode MS" w:eastAsia="Arial Unicode MS" w:hint="default"/>
          <w:rtl w:val="0"/>
        </w:rPr>
        <w:t>…</w:t>
      </w:r>
      <w:r>
        <w:rPr>
          <w:rFonts w:cs="Arial Unicode MS" w:eastAsia="Arial Unicode MS"/>
          <w:rtl w:val="0"/>
        </w:rPr>
        <w:t xml:space="preserve">.. </w:t>
      </w:r>
      <w:r>
        <w:rPr>
          <w:rFonts w:cs="Arial Unicode MS" w:eastAsia="Arial Unicode MS" w:hint="default"/>
          <w:rtl w:val="0"/>
        </w:rPr>
        <w:t>………</w:t>
      </w:r>
      <w:r>
        <w:rPr>
          <w:rFonts w:cs="Arial Unicode MS" w:eastAsia="Arial Unicode MS"/>
          <w:rtl w:val="0"/>
        </w:rPr>
        <w:t xml:space="preserve">.,  lokal kontakt NLLF </w:t>
      </w:r>
      <w:r>
        <w:rPr>
          <w:rFonts w:cs="Arial Unicode MS" w:eastAsia="Arial Unicode MS" w:hint="default"/>
          <w:rtl w:val="0"/>
        </w:rPr>
        <w:t xml:space="preserve">… </w:t>
      </w:r>
      <w:r>
        <w:rPr>
          <w:rFonts w:cs="Arial Unicode MS" w:eastAsia="Arial Unicode MS"/>
          <w:rtl w:val="0"/>
        </w:rPr>
        <w:t>e-post og telefon</w:t>
      </w:r>
    </w:p>
    <w:p>
      <w:pPr>
        <w:pStyle w:val="Brødtekst"/>
        <w:rPr>
          <w:b w:val="1"/>
          <w:bCs w:val="1"/>
        </w:rPr>
      </w:pPr>
    </w:p>
    <w:p>
      <w:pPr>
        <w:pStyle w:val="Brødtekst"/>
      </w:pPr>
      <w:r>
        <w:rPr>
          <w:b w:val="1"/>
          <w:bCs w:val="1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tabs>
        <w:tab w:val="center" w:pos="4819"/>
        <w:tab w:val="right" w:pos="9638"/>
        <w:tab w:val="clear" w:pos="9020"/>
      </w:tabs>
      <w:jc w:val="left"/>
    </w:pPr>
    <w:r>
      <w:rPr>
        <w:sz w:val="22"/>
        <w:szCs w:val="22"/>
        <w:rtl w:val="0"/>
      </w:rPr>
      <w:t>Pressemelding fra NLLF</w:t>
    </w:r>
    <w:r>
      <w:rPr>
        <w:sz w:val="22"/>
        <w:szCs w:val="22"/>
      </w:rPr>
      <w:tab/>
      <w:tab/>
    </w:r>
    <w:r>
      <w:rPr>
        <w:sz w:val="18"/>
        <w:szCs w:val="18"/>
        <w:rtl w:val="0"/>
      </w:rPr>
      <w:t xml:space="preserve">Side </w:t>
    </w:r>
    <w:r>
      <w:rPr>
        <w:sz w:val="18"/>
        <w:szCs w:val="18"/>
      </w:rPr>
      <w:fldChar w:fldCharType="begin" w:fldLock="0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 w:fldLock="0"/>
    </w:r>
    <w:r>
      <w:rPr>
        <w:sz w:val="18"/>
        <w:szCs w:val="18"/>
      </w:rPr>
      <w:t>2</w:t>
    </w:r>
    <w:r>
      <w:rPr>
        <w:sz w:val="18"/>
        <w:szCs w:val="18"/>
      </w:rPr>
      <w:fldChar w:fldCharType="end" w:fldLock="0"/>
    </w:r>
    <w:r>
      <w:rPr>
        <w:sz w:val="18"/>
        <w:szCs w:val="18"/>
        <w:rtl w:val="0"/>
      </w:rPr>
      <w:t xml:space="preserve"> av </w:t>
    </w:r>
    <w:r>
      <w:rPr>
        <w:sz w:val="18"/>
        <w:szCs w:val="18"/>
      </w:rPr>
      <w:fldChar w:fldCharType="begin" w:fldLock="0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 w:fldLock="0"/>
    </w:r>
    <w:r>
      <w:rPr>
        <w:sz w:val="18"/>
        <w:szCs w:val="18"/>
      </w:rPr>
      <w:t>2</w:t>
    </w:r>
    <w:r>
      <w:rPr>
        <w:sz w:val="18"/>
        <w:szCs w:val="18"/>
      </w:rPr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Kobling">
    <w:name w:val="Kobling"/>
    <w:rPr>
      <w:u w:val="single"/>
    </w:rPr>
  </w:style>
  <w:style w:type="character" w:styleId="Hyperlink.0">
    <w:name w:val="Hyperlink.0"/>
    <w:basedOn w:val="Kobling"/>
    <w:next w:val="Hyperlink.0"/>
    <w:rPr>
      <w:color w:val="98185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